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项目名称：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本专科国家助学金省级配套资金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项目单位：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山西铁道职业技术学院</w:t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主管部门：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>山西省教育厅-202</w:t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pStyle w:val="18"/>
        <w:tabs>
          <w:tab w:val="right" w:leader="dot" w:pos="8296"/>
        </w:tabs>
        <w:ind w:firstLine="438" w:firstLineChars="137"/>
        <w:jc w:val="center"/>
      </w:pP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fldChar w:fldCharType="begin"/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instrText xml:space="preserve">Time \@ "yyyy年M月"</w:instrTex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fldChar w:fldCharType="separate"/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2022年1月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fldChar w:fldCharType="end"/>
      </w:r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>
        <w:rPr>
          <w:szCs w:val="44"/>
        </w:rPr>
        <w:fldChar w:fldCharType="begin"/>
      </w:r>
      <w:r>
        <w:rPr>
          <w:szCs w:val="44"/>
        </w:rPr>
        <w:instrText xml:space="preserve"> </w:instrText>
      </w:r>
      <w:r>
        <w:rPr>
          <w:rFonts w:hint="eastAsia"/>
          <w:szCs w:val="44"/>
        </w:rPr>
        <w:instrText xml:space="preserve">TOC \o "1-4" \f</w:instrText>
      </w:r>
      <w:r>
        <w:rPr>
          <w:szCs w:val="44"/>
        </w:rPr>
        <w:instrText xml:space="preserve">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>目 录</w:t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一、项目的基本情况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（一）项目概况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（三）项目绩效目标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（四）项目实施计划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二、项目绩效情况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_Toc61505642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5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（二）项目产出情况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_Toc61505643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（三）项目效益情况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_Toc61505644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（四）项目满意度情况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_Toc61505645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三、项目绩效分析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四、项目主要经验做法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五、项目管理中存在问题及原因分析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六、进一步加强项目管理措施及建议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附件1.项目支出绩效自评表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10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附件2.绩效自评相关资料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11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  <w:lang w:val="en-US" w:eastAsia="zh-CN"/>
        </w:rPr>
        <w:t>一、项目的基本情况</w:t>
      </w:r>
      <w:bookmarkEnd w:id="0"/>
    </w:p>
    <w:p>
      <w:pPr>
        <w:pStyle w:val="46"/>
        <w:ind w:left="560"/>
        <w:rPr>
          <w:lang w:eastAsia="zh-CN"/>
        </w:rPr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  <w:rPr>
          <w:lang w:eastAsia="zh-CN"/>
        </w:rPr>
      </w:pPr>
      <w:r>
        <w:rPr>
          <w:b/>
          <w:bCs/>
          <w:lang w:val="en-US" w:eastAsia="zh-CN"/>
        </w:rPr>
        <w:t>项目概况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lang w:eastAsia="zh-CN"/>
        </w:rPr>
        <w:t>用于发放本专科国家奖学金、国家励志奖学金和国家助学金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立项依据：</w:t>
      </w:r>
      <w:r>
        <w:rPr>
          <w:rFonts w:hint="eastAsia"/>
          <w:lang w:eastAsia="zh-CN"/>
        </w:rPr>
        <w:t>财政部、教育部关于普通本科高校、高等职业学校国家奖助学金管理办法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设立的必要性：</w:t>
      </w:r>
      <w:r>
        <w:rPr>
          <w:rFonts w:hint="eastAsia"/>
          <w:lang w:eastAsia="zh-CN"/>
        </w:rPr>
        <w:t>奖励学习成绩优异的学生，资助家庭经济困难的学生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保证项目实施的措施与制度：</w:t>
      </w:r>
      <w:r>
        <w:rPr>
          <w:rFonts w:hint="eastAsia"/>
          <w:lang w:eastAsia="zh-CN"/>
        </w:rPr>
        <w:t>严格评审，按时发放</w:t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项目实施计划：</w:t>
      </w:r>
      <w:r>
        <w:rPr>
          <w:rFonts w:hint="eastAsia"/>
          <w:lang w:eastAsia="zh-CN"/>
        </w:rPr>
        <w:t>按照规定的时间由学生提出申请，完成评审，发放资金</w:t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  <w:lang w:val="zh-CN"/>
        </w:rPr>
      </w:pPr>
      <w:r>
        <w:br w:type="page"/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/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年度总金额(万元)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上年结转资金(万元)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其他资金(万元)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年初预算资金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(1)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101.45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101.45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101.45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全年预算资金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101.45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101.45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101.45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实际到位资金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(3)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101.45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101.45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101.45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全年执行资金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101.45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101.45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101.45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/>
            </w: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资金结余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(5)=(3)-(4)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预算到位率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(6)=(3)/(2)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  <w:tr>
        <w:trPr>
          <w:trHeight w:val="466" w:hRule="atLeast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rPr>
          <w:trHeight w:val="466"/>
        </w:trPr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预算执行率(%)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(7)=(4)/(2)</w:t>
            </w:r>
          </w:p>
        </w:tc>
        <w:tc>
          <w:tcPr>
            <w:tcW w:w="135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133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100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  <w:tc>
          <w:tcPr>
            <w:tcW w:w="255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0</w:t>
            </w: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8"/>
        <w:ind w:left="560"/>
      </w:pPr>
      <w:r>
        <w:rPr>
          <w:rFonts w:hint="eastAsia"/>
        </w:rPr>
        <w:t>（1）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>
        <w:rPr>
          <w:rFonts w:hint="eastAsia"/>
        </w:rPr>
        <w:t>项目实施</w:t>
      </w:r>
      <w:r>
        <w:rPr>
          <w:rFonts w:hint="eastAsia"/>
          <w:lang w:eastAsia="zh-CN"/>
        </w:rPr>
        <w:t>期</w:t>
      </w:r>
      <w:r>
        <w:rPr>
          <w:rFonts w:hint="eastAsia"/>
        </w:rPr>
        <w:t>绩效目标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严格评审，按时发放</w:t>
      </w:r>
    </w:p>
    <w:p>
      <w:pPr>
        <w:pStyle w:val="44"/>
        <w:ind w:left="280" w:firstLine="560"/>
        <w:rPr>
          <w:lang w:eastAsia="zh-CN"/>
        </w:rPr>
      </w:pPr>
      <w:r>
        <w:rPr>
          <w:rFonts w:hint="eastAsia"/>
          <w:lang w:eastAsia="zh-CN"/>
        </w:rPr>
        <w:tab/>
      </w:r>
    </w:p>
    <w:p>
      <w:pPr>
        <w:pStyle w:val="48"/>
        <w:ind w:left="56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项目年度目标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>严格评审，按时发放</w:t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  <w:lang w:val="en-US" w:eastAsia="zh-CN"/>
        </w:rPr>
        <w:t>二、项目绩效情况</w:t>
      </w:r>
      <w:bookmarkEnd w:id="4"/>
    </w:p>
    <w:p>
      <w:pPr>
        <w:pStyle w:val="44"/>
        <w:ind w:left="140" w:leftChars="50" w:firstLine="560"/>
        <w:rPr>
          <w:lang w:eastAsia="zh-CN"/>
        </w:rPr>
      </w:pPr>
      <w:r>
        <w:rPr>
          <w:rFonts w:hint="eastAsia"/>
          <w:lang w:eastAsia="zh-CN"/>
        </w:rPr>
        <w:t>综合考虑预算执行情况、产出、效益、服务对象满意度各方面因素，通过数据采集及分析，最终评分结果：</w:t>
      </w:r>
      <w:r>
        <w:rPr>
          <w:color w:val=""/>
          <w:u w:val="none"/>
        </w:rPr>
        <w:t>本专科国家助学金省级配套资金</w:t>
      </w:r>
      <w:r>
        <w:rPr>
          <w:rFonts w:hint="eastAsia"/>
          <w:lang w:eastAsia="zh-CN"/>
        </w:rPr>
        <w:t>项目绩效自评价结果为:总得分</w:t>
      </w:r>
      <w:r>
        <w:rPr>
          <w:color w:val=""/>
          <w:u w:val="none"/>
        </w:rPr>
        <w:t>100</w:t>
      </w:r>
      <w:r>
        <w:rPr>
          <w:rFonts w:hint="eastAsia"/>
          <w:lang w:eastAsia="zh-CN"/>
        </w:rPr>
        <w:t>分，属于"</w:t>
      </w:r>
      <w:r>
        <w:rPr>
          <w:color w:val=""/>
          <w:u w:val="none"/>
        </w:rPr>
        <w:t>优秀</w:t>
      </w:r>
      <w:r>
        <w:rPr>
          <w:rFonts w:hint="eastAsia"/>
          <w:lang w:eastAsia="zh-CN"/>
        </w:rPr>
        <w:t>"。</w:t>
      </w:r>
    </w:p>
    <w:p>
      <w:pPr>
        <w:pStyle w:val="46"/>
        <w:ind w:left="560"/>
        <w:rPr>
          <w:lang w:eastAsia="zh-CN"/>
        </w:rPr>
      </w:pPr>
      <w:bookmarkStart w:id="5" w:name="_Toc61505642"/>
      <w:r>
        <w:rPr>
          <w:rFonts w:hint="eastAsia"/>
        </w:rPr>
        <w:t>（一）</w:t>
      </w:r>
      <w:r>
        <w:rPr>
          <w:rFonts w:hint="eastAsia"/>
          <w:lang w:eastAsia="zh-CN"/>
        </w:rPr>
        <w:t>预算执行情况</w:t>
      </w:r>
      <w:bookmarkEnd w:id="5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预算执行指标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  <w:t>预算执行率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100.00%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Cs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</w:rPr>
              <w:t>10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</w:t>
      </w:r>
      <w:r>
        <w:rPr>
          <w:rFonts w:hint="eastAsia"/>
          <w:lang w:eastAsia="zh-CN"/>
        </w:rPr>
        <w:t>产出</w:t>
      </w:r>
      <w:r>
        <w:rPr>
          <w:rFonts w:hint="eastAsia"/>
        </w:rPr>
        <w:t>情况</w:t>
      </w:r>
      <w:bookmarkEnd w:id="6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国家励志奖学金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5000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5000元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本专科生国家励志奖学金资助面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3%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3%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本专科生国家助学金资助面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建档立卡、低保、特困救助供养及其他家庭经济困难的学生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本专科生国家奖学金奖励人数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按下达名额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基本申请条件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学习成绩优异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申请时间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每年9.30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奖助学金按规定及时发放率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年度预算执行进度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</w:t>
      </w:r>
      <w:r>
        <w:rPr>
          <w:rFonts w:hint="eastAsia"/>
          <w:lang w:eastAsia="zh-CN"/>
        </w:rPr>
        <w:t>效益</w:t>
      </w:r>
      <w:r>
        <w:rPr>
          <w:rFonts w:hint="eastAsia"/>
        </w:rPr>
        <w:t>情况</w:t>
      </w:r>
      <w:bookmarkEnd w:id="7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减轻学生经济压力，激励学生成长成才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接受资助的家庭经济困难学生不因贫失学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学生、家长抽样调查满意度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85%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  <w:lang w:val="en-US" w:eastAsia="zh-CN"/>
        </w:rPr>
        <w:t>三、</w:t>
      </w:r>
      <w:bookmarkStart w:id="10" w:name="_Toc23655"/>
      <w:bookmarkStart w:id="11" w:name="_Toc17451"/>
      <w:r>
        <w:rPr>
          <w:rFonts w:hint="eastAsia" w:ascii="仿宋" w:hAnsi="仿宋" w:eastAsia="仿宋" w:cs="仿宋"/>
          <w:b/>
          <w:bCs w:val="0"/>
          <w:lang w:val="en-US" w:eastAsia="zh-CN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项目实施和预算执行情况及分析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严格评审、按时发放</w:t>
      </w:r>
    </w:p>
    <w:p>
      <w:pPr>
        <w:pStyle w:val="44"/>
        <w:ind w:left="700" w:leftChars="250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产出情况及分析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本项目用于发放本专科国家奖学金、国家励志奖学金和国家助学金，严格按照评审要求，按时发放到学生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效益情况及分析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有效地激发了学生的学习热情，对学习优异的同学予以表彰，起到了示范带头作用；对家庭困难的学生予以资助，助其完成学业</w:t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满意度情况及分析</w:t>
      </w:r>
    </w:p>
    <w:p>
      <w:pPr>
        <w:pStyle w:val="44"/>
        <w:ind w:left="991" w:leftChars="354" w:firstLine="569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>学生满意度较高，起到了良好的激励效果</w:t>
      </w:r>
    </w:p>
    <w:p>
      <w:pPr>
        <w:pStyle w:val="52"/>
        <w:rPr>
          <w:lang w:eastAsia="zh-CN"/>
        </w:rPr>
      </w:pPr>
      <w:bookmarkStart w:id="12" w:name="_Toc61505647"/>
      <w:r>
        <w:rPr>
          <w:rFonts w:hint="eastAsia" w:ascii="仿宋" w:hAnsi="仿宋" w:eastAsia="仿宋" w:cs="仿宋"/>
          <w:b/>
          <w:bCs w:val="0"/>
          <w:lang w:val="en-US" w:eastAsia="zh-CN"/>
        </w:rPr>
        <w:t>四、项目主要经验做法</w:t>
      </w:r>
      <w:bookmarkEnd w:id="12"/>
      <w:r>
        <w:rPr>
          <w:rFonts w:hint="eastAsia"/>
          <w:lang w:eastAsia="zh-CN"/>
        </w:rPr>
        <w:t xml:space="preserve"> </w:t>
      </w:r>
    </w:p>
    <w:p>
      <w:pPr>
        <w:pStyle w:val="44"/>
        <w:ind w:firstLine="1680" w:firstLineChars="600"/>
        <w:rPr>
          <w:lang w:eastAsia="zh-CN"/>
        </w:rPr>
      </w:pPr>
      <w:r>
        <w:rPr>
          <w:rFonts w:hint="eastAsia"/>
          <w:lang w:eastAsia="zh-CN"/>
        </w:rPr>
        <w:t>严格按照评审程序，及时、准确发放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  <w:lang w:val="en-US" w:eastAsia="zh-CN"/>
        </w:rPr>
        <w:t>五、项目管理中存在问题及原因分析</w:t>
      </w:r>
      <w:bookmarkEnd w:id="13"/>
    </w:p>
    <w:p>
      <w:pPr>
        <w:pStyle w:val="44"/>
        <w:ind w:firstLine="1400" w:firstLineChars="500"/>
        <w:rPr>
          <w:lang w:eastAsia="zh-CN"/>
        </w:rPr>
      </w:pPr>
      <w:r>
        <w:rPr>
          <w:rFonts w:hint="eastAsia"/>
          <w:lang w:eastAsia="zh-CN"/>
        </w:rPr>
        <w:t>可以继续提高评审的效率</w:t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  <w:lang w:val="en-US" w:eastAsia="zh-CN"/>
        </w:rPr>
        <w:t>六、进一步加强项目管理措施及建议</w:t>
      </w:r>
      <w:bookmarkEnd w:id="14"/>
    </w:p>
    <w:p>
      <w:pPr>
        <w:pStyle w:val="44"/>
        <w:ind w:firstLine="1402" w:firstLineChars="501"/>
        <w:rPr>
          <w:lang w:eastAsia="zh-CN"/>
        </w:rPr>
      </w:pPr>
      <w:bookmarkStart w:id="17" w:name="_GoBack"/>
      <w:bookmarkEnd w:id="17"/>
      <w:r>
        <w:rPr>
          <w:rFonts w:hint="eastAsia"/>
          <w:lang w:eastAsia="zh-CN"/>
        </w:rPr>
        <w:t>提高评审教师的业务能力、在学生中加大宣传力度</w:t>
      </w:r>
    </w:p>
    <w:p>
      <w:pPr>
        <w:pStyle w:val="44"/>
        <w:ind w:firstLine="560"/>
        <w:rPr>
          <w:lang w:eastAsia="zh-CN"/>
        </w:rPr>
        <w:sectPr>
          <w:footerReference r:id="rId11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  <w:lang w:val="en-US" w:eastAsia="zh-CN"/>
        </w:rPr>
        <w:t>附件1.项目支出绩效自评表</w:t>
      </w:r>
      <w:bookmarkEnd w:id="15"/>
    </w:p>
    <w:p>
      <w:pPr>
        <w:ind w:firstLine="560"/>
      </w:pPr>
    </w:p>
    <w:tbl>
      <w:tblPr>
        <w:tblStyle w:val="24"/>
        <w:tblW w:w="14063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附件1</w:t>
            </w:r>
            <w:r>
              <w:rPr>
                <w:rFonts w:ascii="仿宋" w:hAnsi="仿宋" w:eastAsia="仿宋" w:cs="仿宋"/>
                <w:b/>
              </w:rPr>
              <w:t>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预算执行率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产出指标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国家励志奖学金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5000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5000元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本专科生国家励志奖学金资助面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3%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3%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本专科生国家助学金资助面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建档立卡、低保、特困救助供养及其他家庭经济困难的学生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本专科生国家奖学金奖励人数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按下达名额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基本申请条件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学习成绩优异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申请时间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每年9.30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奖助学金按规定及时发放率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年度预算执行进度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100.00%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效益指标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减轻学生经济压力，激励学生成长成才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接受资助的家庭经济困难学生不因贫失学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rPr>
          <w:trHeight w:val="394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满意度指标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学生、家长抽样调查满意度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85%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90%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105.88%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9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社会满意度较高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2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  <w:lang w:val="en-US" w:eastAsia="zh-CN"/>
        </w:rPr>
        <w:t>附件2.绩效自评相关资料</w:t>
      </w:r>
      <w:bookmarkEnd w:id="16"/>
    </w:p>
    <w:tbl>
      <w:tblPr>
        <w:tblStyle w:val="24"/>
        <w:tblW w:w="121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附件2.绩效自评相关资料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5" w:type="first"/>
      <w:footerReference r:id="rId18" w:type="first"/>
      <w:headerReference r:id="rId13" w:type="default"/>
      <w:footerReference r:id="rId16" w:type="default"/>
      <w:headerReference r:id="rId14" w:type="even"/>
      <w:footerReference r:id="rId1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2328707"/>
      <w:docPartObj>
        <w:docPartGallery w:val="autotext"/>
      </w:docPartObj>
    </w:sdtPr>
    <w:sdtContent>
      <w:p>
        <w:pPr>
          <w:pStyle w:val="1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B7"/>
    <w:rsid w:val="000122EB"/>
    <w:rsid w:val="000142C9"/>
    <w:rsid w:val="00027C90"/>
    <w:rsid w:val="000805D6"/>
    <w:rsid w:val="00080DE2"/>
    <w:rsid w:val="0009606F"/>
    <w:rsid w:val="000E044C"/>
    <w:rsid w:val="001028E5"/>
    <w:rsid w:val="00145F78"/>
    <w:rsid w:val="001507B7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1BB0"/>
    <w:rsid w:val="003E7B75"/>
    <w:rsid w:val="00401866"/>
    <w:rsid w:val="00401D6B"/>
    <w:rsid w:val="00405A2B"/>
    <w:rsid w:val="004133EA"/>
    <w:rsid w:val="0042269C"/>
    <w:rsid w:val="00441BCE"/>
    <w:rsid w:val="00452CC6"/>
    <w:rsid w:val="004551B8"/>
    <w:rsid w:val="00455292"/>
    <w:rsid w:val="00492C52"/>
    <w:rsid w:val="004979FF"/>
    <w:rsid w:val="004B227E"/>
    <w:rsid w:val="004C6F6A"/>
    <w:rsid w:val="004E0FDB"/>
    <w:rsid w:val="00542BD3"/>
    <w:rsid w:val="00576C00"/>
    <w:rsid w:val="00593D5E"/>
    <w:rsid w:val="005A3D0F"/>
    <w:rsid w:val="005B1DE6"/>
    <w:rsid w:val="005B7922"/>
    <w:rsid w:val="005E4265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B18A7"/>
    <w:rsid w:val="007B29FC"/>
    <w:rsid w:val="007F5D03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D64A8"/>
    <w:rsid w:val="00B0412B"/>
    <w:rsid w:val="00B21080"/>
    <w:rsid w:val="00B31ECA"/>
    <w:rsid w:val="00B52EBA"/>
    <w:rsid w:val="00B535AB"/>
    <w:rsid w:val="00B64666"/>
    <w:rsid w:val="00B8092D"/>
    <w:rsid w:val="00B81BE0"/>
    <w:rsid w:val="00BC2B39"/>
    <w:rsid w:val="00BC42DD"/>
    <w:rsid w:val="00BD346F"/>
    <w:rsid w:val="00C24C26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25650"/>
    <w:rsid w:val="00F45162"/>
    <w:rsid w:val="00F5304C"/>
    <w:rsid w:val="00F870C6"/>
    <w:rsid w:val="00FD0AF5"/>
    <w:rsid w:val="00FD3022"/>
    <w:rsid w:val="00FD64C8"/>
    <w:rsid w:val="00FE4A15"/>
    <w:rsid w:val="00FF6DAB"/>
    <w:rsid w:val="17D646C5"/>
    <w:rsid w:val="463E1DBD"/>
    <w:rsid w:val="505F6BAB"/>
    <w:rsid w:val="64F07B59"/>
    <w:rsid w:val="723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qFormat="1"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31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  <w:lang w:val="zh-CN" w:eastAsia="zh-CN"/>
    </w:rPr>
  </w:style>
  <w:style w:type="paragraph" w:styleId="5">
    <w:name w:val="heading 2"/>
    <w:basedOn w:val="1"/>
    <w:next w:val="6"/>
    <w:link w:val="32"/>
    <w:qFormat/>
    <w:uiPriority w:val="0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  <w:lang w:val="zh-CN" w:eastAsia="zh-CN"/>
    </w:rPr>
  </w:style>
  <w:style w:type="paragraph" w:styleId="7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  <w:lang w:val="zh-CN" w:eastAsia="zh-CN"/>
    </w:rPr>
  </w:style>
  <w:style w:type="paragraph" w:styleId="8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  <w:lang w:val="zh-CN" w:eastAsia="zh-CN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unhideWhenUsed/>
    <w:qFormat/>
    <w:uiPriority w:val="0"/>
    <w:pPr>
      <w:ind w:firstLine="420"/>
    </w:pPr>
  </w:style>
  <w:style w:type="paragraph" w:styleId="4">
    <w:name w:val="Body Text Indent"/>
    <w:basedOn w:val="1"/>
    <w:link w:val="35"/>
    <w:semiHidden/>
    <w:unhideWhenUsed/>
    <w:uiPriority w:val="99"/>
    <w:pPr>
      <w:spacing w:after="120"/>
      <w:ind w:left="420" w:leftChars="200"/>
    </w:pPr>
    <w:rPr>
      <w:rFonts w:cs="Times New Roman"/>
      <w:kern w:val="0"/>
      <w:szCs w:val="20"/>
      <w:lang w:val="zh-CN" w:eastAsia="zh-CN"/>
    </w:rPr>
  </w:style>
  <w:style w:type="paragraph" w:styleId="6">
    <w:name w:val="No Spacing"/>
    <w:link w:val="43"/>
    <w:qFormat/>
    <w:uiPriority w:val="1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9">
    <w:name w:val="toc 7"/>
    <w:basedOn w:val="1"/>
    <w:next w:val="1"/>
    <w:unhideWhenUsed/>
    <w:uiPriority w:val="3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unhideWhenUsed/>
    <w:uiPriority w:val="99"/>
    <w:rPr>
      <w:rFonts w:ascii="宋体" w:eastAsia="宋体" w:cs="Times New Roman"/>
      <w:kern w:val="0"/>
      <w:sz w:val="18"/>
      <w:szCs w:val="18"/>
      <w:lang w:val="zh-CN" w:eastAsia="zh-CN"/>
    </w:rPr>
  </w:style>
  <w:style w:type="paragraph" w:styleId="11">
    <w:name w:val="annotation text"/>
    <w:basedOn w:val="1"/>
    <w:link w:val="40"/>
    <w:semiHidden/>
    <w:unhideWhenUsed/>
    <w:uiPriority w:val="99"/>
    <w:rPr>
      <w:rFonts w:cs="Times New Roman"/>
      <w:kern w:val="0"/>
      <w:sz w:val="20"/>
      <w:szCs w:val="20"/>
      <w:lang w:val="zh-CN" w:eastAsia="zh-CN"/>
    </w:rPr>
  </w:style>
  <w:style w:type="paragraph" w:styleId="12">
    <w:name w:val="toc 5"/>
    <w:basedOn w:val="1"/>
    <w:next w:val="1"/>
    <w:unhideWhenUsed/>
    <w:uiPriority w:val="3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unhideWhenUsed/>
    <w:uiPriority w:val="3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unhideWhenUsed/>
    <w:uiPriority w:val="3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unhideWhenUsed/>
    <w:qFormat/>
    <w:uiPriority w:val="99"/>
    <w:rPr>
      <w:rFonts w:cs="Times New Roman"/>
      <w:kern w:val="0"/>
      <w:sz w:val="18"/>
      <w:szCs w:val="18"/>
      <w:lang w:val="zh-CN" w:eastAsia="zh-CN"/>
    </w:rPr>
  </w:style>
  <w:style w:type="paragraph" w:styleId="16">
    <w:name w:val="footer"/>
    <w:basedOn w:val="1"/>
    <w:link w:val="3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unhideWhenUsed/>
    <w:qFormat/>
    <w:uiPriority w:val="3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unhideWhenUsed/>
    <w:uiPriority w:val="3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unhideWhenUsed/>
    <w:qFormat/>
    <w:uiPriority w:val="3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unhideWhenUsed/>
    <w:qFormat/>
    <w:uiPriority w:val="3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unhideWhenUsed/>
    <w:qFormat/>
    <w:uiPriority w:val="99"/>
    <w:rPr>
      <w:b/>
      <w:bCs/>
    </w:rPr>
  </w:style>
  <w:style w:type="table" w:styleId="25">
    <w:name w:val="Table Grid"/>
    <w:basedOn w:val="24"/>
    <w:qFormat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unhideWhenUsed/>
    <w:qFormat/>
    <w:uiPriority w:val="99"/>
    <w:rPr>
      <w:color w:val="0000FF"/>
      <w:u w:val="single"/>
    </w:rPr>
  </w:style>
  <w:style w:type="character" w:styleId="28">
    <w:name w:val="annotation reference"/>
    <w:semiHidden/>
    <w:unhideWhenUsed/>
    <w:uiPriority w:val="99"/>
    <w:rPr>
      <w:sz w:val="16"/>
      <w:szCs w:val="16"/>
    </w:rPr>
  </w:style>
  <w:style w:type="character" w:customStyle="1" w:styleId="29">
    <w:name w:val="页眉 Char"/>
    <w:basedOn w:val="26"/>
    <w:link w:val="17"/>
    <w:qFormat/>
    <w:uiPriority w:val="99"/>
    <w:rPr>
      <w:sz w:val="18"/>
      <w:szCs w:val="18"/>
    </w:rPr>
  </w:style>
  <w:style w:type="character" w:customStyle="1" w:styleId="30">
    <w:name w:val="页脚 Char"/>
    <w:basedOn w:val="26"/>
    <w:link w:val="16"/>
    <w:qFormat/>
    <w:uiPriority w:val="99"/>
    <w:rPr>
      <w:sz w:val="18"/>
      <w:szCs w:val="18"/>
    </w:rPr>
  </w:style>
  <w:style w:type="character" w:customStyle="1" w:styleId="31">
    <w:name w:val="标题 1 Char"/>
    <w:basedOn w:val="26"/>
    <w:link w:val="2"/>
    <w:qFormat/>
    <w:uiPriority w:val="9"/>
    <w:rPr>
      <w:rFonts w:ascii="Times New Roman" w:hAnsi="Times New Roman" w:eastAsia="仿宋_GB2312" w:cs="Times New Roman"/>
      <w:b/>
      <w:bCs/>
      <w:kern w:val="44"/>
      <w:sz w:val="32"/>
      <w:szCs w:val="44"/>
      <w:lang w:val="zh-CN" w:eastAsia="zh-CN"/>
    </w:rPr>
  </w:style>
  <w:style w:type="character" w:customStyle="1" w:styleId="32">
    <w:name w:val="标题 2 Char"/>
    <w:basedOn w:val="26"/>
    <w:link w:val="5"/>
    <w:uiPriority w:val="0"/>
    <w:rPr>
      <w:rFonts w:ascii="Cambria" w:hAnsi="Cambria" w:eastAsia="仿宋_GB2312" w:cs="Times New Roman"/>
      <w:b/>
      <w:bCs/>
      <w:kern w:val="0"/>
      <w:sz w:val="30"/>
      <w:szCs w:val="32"/>
      <w:lang w:val="zh-CN" w:eastAsia="zh-CN"/>
    </w:rPr>
  </w:style>
  <w:style w:type="character" w:customStyle="1" w:styleId="33">
    <w:name w:val="标题 3 Char"/>
    <w:basedOn w:val="26"/>
    <w:link w:val="7"/>
    <w:uiPriority w:val="9"/>
    <w:rPr>
      <w:rFonts w:ascii="Calibri" w:hAnsi="Calibri" w:eastAsia="仿宋_GB2312" w:cs="Times New Roman"/>
      <w:bCs/>
      <w:kern w:val="0"/>
      <w:sz w:val="28"/>
      <w:szCs w:val="32"/>
      <w:lang w:val="zh-CN" w:eastAsia="zh-CN"/>
    </w:rPr>
  </w:style>
  <w:style w:type="character" w:customStyle="1" w:styleId="34">
    <w:name w:val="标题 4 Char"/>
    <w:basedOn w:val="26"/>
    <w:link w:val="8"/>
    <w:semiHidden/>
    <w:uiPriority w:val="9"/>
    <w:rPr>
      <w:rFonts w:ascii="Cambria" w:hAnsi="Cambria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35">
    <w:name w:val="正文文本缩进 Char"/>
    <w:basedOn w:val="26"/>
    <w:link w:val="4"/>
    <w:semiHidden/>
    <w:uiPriority w:val="99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6">
    <w:name w:val="正文首行缩进 2 Char"/>
    <w:basedOn w:val="35"/>
    <w:link w:val="3"/>
    <w:uiPriority w:val="0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7">
    <w:name w:val="Intense Reference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38">
    <w:name w:val="批注框文本 Char"/>
    <w:basedOn w:val="26"/>
    <w:link w:val="15"/>
    <w:semiHidden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paragraph" w:styleId="39">
    <w:name w:val="List Paragraph"/>
    <w:basedOn w:val="1"/>
    <w:qFormat/>
    <w:uiPriority w:val="34"/>
    <w:pPr>
      <w:ind w:firstLine="420"/>
    </w:pPr>
  </w:style>
  <w:style w:type="character" w:customStyle="1" w:styleId="40">
    <w:name w:val="批注文字 Char"/>
    <w:basedOn w:val="26"/>
    <w:link w:val="11"/>
    <w:semiHidden/>
    <w:uiPriority w:val="99"/>
    <w:rPr>
      <w:rFonts w:ascii="Calibri" w:hAnsi="Calibri" w:eastAsia="仿宋_GB2312" w:cs="Times New Roman"/>
      <w:kern w:val="0"/>
      <w:sz w:val="20"/>
      <w:szCs w:val="20"/>
      <w:lang w:val="zh-CN" w:eastAsia="zh-CN"/>
    </w:rPr>
  </w:style>
  <w:style w:type="character" w:customStyle="1" w:styleId="41">
    <w:name w:val="批注主题 Char"/>
    <w:basedOn w:val="40"/>
    <w:link w:val="23"/>
    <w:semiHidden/>
    <w:uiPriority w:val="99"/>
    <w:rPr>
      <w:rFonts w:ascii="Calibri" w:hAnsi="Calibri" w:eastAsia="仿宋_GB2312" w:cs="Times New Roman"/>
      <w:b/>
      <w:bCs/>
      <w:kern w:val="0"/>
      <w:sz w:val="20"/>
      <w:szCs w:val="20"/>
      <w:lang w:val="zh-CN" w:eastAsia="zh-CN"/>
    </w:rPr>
  </w:style>
  <w:style w:type="character" w:customStyle="1" w:styleId="42">
    <w:name w:val="文档结构图 Char"/>
    <w:basedOn w:val="26"/>
    <w:link w:val="10"/>
    <w:semiHidden/>
    <w:uiPriority w:val="99"/>
    <w:rPr>
      <w:rFonts w:ascii="宋体" w:hAnsi="Calibri" w:eastAsia="宋体" w:cs="Times New Roman"/>
      <w:kern w:val="0"/>
      <w:sz w:val="18"/>
      <w:szCs w:val="18"/>
      <w:lang w:val="zh-CN" w:eastAsia="zh-CN"/>
    </w:rPr>
  </w:style>
  <w:style w:type="character" w:customStyle="1" w:styleId="43">
    <w:name w:val="无间隔 Char"/>
    <w:link w:val="6"/>
    <w:uiPriority w:val="1"/>
    <w:rPr>
      <w:rFonts w:ascii="Calibri" w:hAnsi="Calibri" w:eastAsia="仿宋_GB2312" w:cs="黑体"/>
      <w:sz w:val="28"/>
    </w:rPr>
  </w:style>
  <w:style w:type="paragraph" w:customStyle="1" w:styleId="44">
    <w:name w:val="闻政-正文段落文字"/>
    <w:basedOn w:val="1"/>
    <w:link w:val="45"/>
    <w:qFormat/>
    <w:uiPriority w:val="3"/>
    <w:pPr>
      <w:spacing w:line="500" w:lineRule="exact"/>
      <w:ind w:firstLine="200"/>
    </w:pPr>
    <w:rPr>
      <w:rFonts w:ascii="Times New Roman" w:hAnsi="Times New Roman" w:cs="Times New Roman"/>
      <w:kern w:val="0"/>
      <w:szCs w:val="28"/>
      <w:lang w:val="zh-CN" w:eastAsia="zh-CN"/>
    </w:rPr>
  </w:style>
  <w:style w:type="character" w:customStyle="1" w:styleId="45">
    <w:name w:val="闻政-正文段落文字 Char"/>
    <w:link w:val="44"/>
    <w:qFormat/>
    <w:uiPriority w:val="3"/>
    <w:rPr>
      <w:rFonts w:ascii="Times New Roman" w:hAnsi="Times New Roman" w:eastAsia="仿宋_GB2312" w:cs="Times New Roman"/>
      <w:kern w:val="0"/>
      <w:sz w:val="28"/>
      <w:szCs w:val="28"/>
      <w:lang w:val="zh-CN" w:eastAsia="zh-CN"/>
    </w:rPr>
  </w:style>
  <w:style w:type="paragraph" w:customStyle="1" w:styleId="46">
    <w:name w:val="闻政-正文二级标题"/>
    <w:basedOn w:val="5"/>
    <w:next w:val="44"/>
    <w:link w:val="47"/>
    <w:qFormat/>
    <w:uiPriority w:val="3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uiPriority w:val="3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paragraph" w:customStyle="1" w:styleId="48">
    <w:name w:val="闻政-正文三级标题"/>
    <w:basedOn w:val="1"/>
    <w:next w:val="44"/>
    <w:link w:val="49"/>
    <w:qFormat/>
    <w:uiPriority w:val="3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snapToGrid w:val="0"/>
      <w:kern w:val="0"/>
      <w:szCs w:val="28"/>
      <w:lang w:val="zh-CN" w:eastAsia="zh-CN"/>
    </w:rPr>
  </w:style>
  <w:style w:type="character" w:customStyle="1" w:styleId="49">
    <w:name w:val="闻政-正文三级标题 Char"/>
    <w:link w:val="48"/>
    <w:uiPriority w:val="3"/>
    <w:rPr>
      <w:rFonts w:ascii="Times New Roman" w:hAnsi="Times New Roman" w:eastAsia="仿宋_GB2312" w:cs="Times New Roman"/>
      <w:b/>
      <w:snapToGrid w:val="0"/>
      <w:kern w:val="0"/>
      <w:sz w:val="28"/>
      <w:szCs w:val="28"/>
      <w:lang w:val="zh-CN" w:eastAsia="zh-CN"/>
    </w:rPr>
  </w:style>
  <w:style w:type="paragraph" w:customStyle="1" w:styleId="50">
    <w:name w:val="闻政-正文四级标题"/>
    <w:basedOn w:val="48"/>
    <w:next w:val="44"/>
    <w:link w:val="51"/>
    <w:qFormat/>
    <w:uiPriority w:val="3"/>
    <w:rPr>
      <w:b w:val="0"/>
    </w:rPr>
  </w:style>
  <w:style w:type="character" w:customStyle="1" w:styleId="51">
    <w:name w:val="闻政-正文四级标题 Char"/>
    <w:link w:val="50"/>
    <w:uiPriority w:val="3"/>
    <w:rPr>
      <w:rFonts w:ascii="Times New Roman" w:hAnsi="Times New Roman" w:eastAsia="仿宋_GB2312" w:cs="Times New Roman"/>
      <w:snapToGrid w:val="0"/>
      <w:kern w:val="0"/>
      <w:sz w:val="28"/>
      <w:szCs w:val="28"/>
      <w:lang w:val="zh-CN" w:eastAsia="zh-CN"/>
    </w:rPr>
  </w:style>
  <w:style w:type="paragraph" w:customStyle="1" w:styleId="52">
    <w:name w:val="闻政-正文一级标题"/>
    <w:basedOn w:val="7"/>
    <w:next w:val="44"/>
    <w:link w:val="53"/>
    <w:qFormat/>
    <w:uiPriority w:val="3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qFormat/>
    <w:uiPriority w:val="3"/>
    <w:rPr>
      <w:rFonts w:ascii="黑体" w:hAnsi="黑体" w:eastAsia="黑体" w:cs="Times New Roman"/>
      <w:bCs/>
      <w:kern w:val="0"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10" Target="footer3.xml" Type="http://schemas.openxmlformats.org/officeDocument/2006/relationships/footer"/>
<Relationship Id="rId11" Target="footer4.xml" Type="http://schemas.openxmlformats.org/officeDocument/2006/relationships/footer"/>
<Relationship Id="rId12" Target="footer5.xml" Type="http://schemas.openxmlformats.org/officeDocument/2006/relationships/footer"/>
<Relationship Id="rId13" Target="header4.xml" Type="http://schemas.openxmlformats.org/officeDocument/2006/relationships/header"/>
<Relationship Id="rId14" Target="header5.xml" Type="http://schemas.openxmlformats.org/officeDocument/2006/relationships/header"/>
<Relationship Id="rId15" Target="header6.xml" Type="http://schemas.openxmlformats.org/officeDocument/2006/relationships/header"/>
<Relationship Id="rId16" Target="footer6.xml" Type="http://schemas.openxmlformats.org/officeDocument/2006/relationships/footer"/>
<Relationship Id="rId17" Target="footer7.xml" Type="http://schemas.openxmlformats.org/officeDocument/2006/relationships/footer"/>
<Relationship Id="rId18" Target="footer8.xml" Type="http://schemas.openxmlformats.org/officeDocument/2006/relationships/footer"/>
<Relationship Id="rId19" Target="theme/theme1.xml" Type="http://schemas.openxmlformats.org/officeDocument/2006/relationships/theme"/>
<Relationship Id="rId2" Target="settings.xml" Type="http://schemas.openxmlformats.org/officeDocument/2006/relationships/settings"/>
<Relationship Id="rId20" Target="../customXml/item1.xml" Type="http://schemas.openxmlformats.org/officeDocument/2006/relationships/customXml"/>
<Relationship Id="rId21" Target="numbering.xml" Type="http://schemas.openxmlformats.org/officeDocument/2006/relationships/numbering"/>
<Relationship Id="rId22" Target="../customXml/item2.xml" Type="http://schemas.openxmlformats.org/officeDocument/2006/relationships/customXml"/>
<Relationship Id="rId23" Target="fontTable.xml" Type="http://schemas.openxmlformats.org/officeDocument/2006/relationships/fontTable"/>
<Relationship Id="rId3" Target="footnotes.xml" Type="http://schemas.openxmlformats.org/officeDocument/2006/relationships/footnotes"/>
<Relationship Id="rId4" Target="endnotes.xml" Type="http://schemas.openxmlformats.org/officeDocument/2006/relationships/endnotes"/>
<Relationship Id="rId5" Target="header1.xml" Type="http://schemas.openxmlformats.org/officeDocument/2006/relationships/header"/>
<Relationship Id="rId6" Target="header2.xml" Type="http://schemas.openxmlformats.org/officeDocument/2006/relationships/header"/>
<Relationship Id="rId7" Target="header3.xml" Type="http://schemas.openxmlformats.org/officeDocument/2006/relationships/header"/>
<Relationship Id="rId8" Target="footer1.xml" Type="http://schemas.openxmlformats.org/officeDocument/2006/relationships/footer"/>
<Relationship Id="rId9" Target="footer2.xml" Type="http://schemas.openxmlformats.org/officeDocument/2006/relationships/footer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184615-7A1A-4EAA-9C61-C9FD4656D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444</Words>
  <Characters>2534</Characters>
  <Lines>21</Lines>
  <Paragraphs>5</Paragraphs>
  <TotalTime>2900</TotalTime>
  <ScaleCrop>false</ScaleCrop>
  <LinksUpToDate>false</LinksUpToDate>
  <CharactersWithSpaces>2973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2020-07-13T07:59:00Z</dcterms:created>
  <dc:creator>qq</dc:creator>
  <cp:lastModifiedBy>缘梦❤天使</cp:lastModifiedBy>
  <dcterms:modified xsi:type="dcterms:W3CDTF">2022-01-19T01:42:33Z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22CADD7F4BDB472B993C0D2ACDAC2637</vt:lpwstr>
  </property>
</Properties>
</file>